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3C814" w14:textId="77777777" w:rsidR="00BA299F" w:rsidRPr="009554AE" w:rsidRDefault="00BA299F" w:rsidP="00BA299F">
      <w:pPr>
        <w:jc w:val="center"/>
        <w:rPr>
          <w:rFonts w:eastAsia="Times New Roman" w:cs="Times New Roman"/>
          <w:b/>
          <w:sz w:val="36"/>
          <w:szCs w:val="36"/>
          <w:lang w:val="en-GB"/>
        </w:rPr>
      </w:pPr>
      <w:r w:rsidRPr="009554AE">
        <w:rPr>
          <w:rFonts w:eastAsia="Times New Roman" w:cs="Times New Roman"/>
          <w:b/>
          <w:sz w:val="36"/>
          <w:szCs w:val="36"/>
          <w:lang w:val="en-GB"/>
        </w:rPr>
        <w:t>SAO TOME</w:t>
      </w:r>
    </w:p>
    <w:p w14:paraId="589F6AB3" w14:textId="77777777" w:rsidR="00BA299F" w:rsidRPr="009554AE" w:rsidRDefault="009554AE" w:rsidP="00BA299F">
      <w:pPr>
        <w:jc w:val="center"/>
        <w:rPr>
          <w:rFonts w:eastAsia="Times New Roman" w:cs="Times New Roman"/>
          <w:b/>
          <w:lang w:val="en-GB"/>
        </w:rPr>
      </w:pPr>
      <w:r w:rsidRPr="009554AE">
        <w:rPr>
          <w:rFonts w:eastAsia="Times New Roman" w:cs="Times New Roman"/>
          <w:b/>
          <w:lang w:val="en-GB"/>
        </w:rPr>
        <w:t xml:space="preserve">SUBMISSION FOR </w:t>
      </w:r>
      <w:r w:rsidR="00BA299F" w:rsidRPr="009554AE">
        <w:rPr>
          <w:rFonts w:eastAsia="Times New Roman" w:cs="Times New Roman"/>
          <w:b/>
          <w:lang w:val="en-GB"/>
        </w:rPr>
        <w:t>FILM BRIEF</w:t>
      </w:r>
      <w:r w:rsidRPr="009554AE">
        <w:rPr>
          <w:rFonts w:eastAsia="Times New Roman" w:cs="Times New Roman"/>
          <w:b/>
          <w:lang w:val="en-GB"/>
        </w:rPr>
        <w:t xml:space="preserve"> </w:t>
      </w:r>
    </w:p>
    <w:p w14:paraId="76CD4125" w14:textId="77777777" w:rsidR="00BA299F" w:rsidRDefault="009554AE" w:rsidP="00BA299F">
      <w:pPr>
        <w:jc w:val="center"/>
        <w:rPr>
          <w:rFonts w:eastAsia="Times New Roman" w:cs="Times New Roman"/>
          <w:b/>
          <w:i/>
          <w:sz w:val="32"/>
          <w:szCs w:val="32"/>
          <w:lang w:val="en-GB"/>
        </w:rPr>
      </w:pPr>
      <w:r w:rsidRPr="009554AE">
        <w:rPr>
          <w:rFonts w:eastAsia="Times New Roman" w:cs="Times New Roman"/>
          <w:b/>
          <w:i/>
          <w:sz w:val="32"/>
          <w:szCs w:val="32"/>
          <w:lang w:val="en-GB"/>
        </w:rPr>
        <w:t>It’s Coming</w:t>
      </w:r>
      <w:r w:rsidR="00BA299F" w:rsidRPr="009554AE"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</w:p>
    <w:p w14:paraId="5463DA60" w14:textId="77777777" w:rsidR="002403A7" w:rsidRDefault="002403A7" w:rsidP="002403A7">
      <w:pPr>
        <w:rPr>
          <w:rFonts w:eastAsia="Times New Roman" w:cs="Times New Roman"/>
          <w:b/>
          <w:i/>
          <w:sz w:val="32"/>
          <w:szCs w:val="32"/>
          <w:lang w:val="en-GB"/>
        </w:rPr>
      </w:pPr>
    </w:p>
    <w:p w14:paraId="15BD71B7" w14:textId="0AC551B4" w:rsidR="002403A7" w:rsidRDefault="002403A7" w:rsidP="002403A7">
      <w:pPr>
        <w:rPr>
          <w:rFonts w:eastAsia="Times New Roman" w:cs="Times New Roman"/>
          <w:lang w:val="en-GB"/>
        </w:rPr>
      </w:pPr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Please watch video here: </w:t>
      </w:r>
      <w:hyperlink r:id="rId5" w:history="1">
        <w:r w:rsidRPr="00664997">
          <w:rPr>
            <w:rStyle w:val="Hyperlink"/>
            <w:rFonts w:eastAsia="Times New Roman" w:cs="Times New Roman"/>
            <w:lang w:val="en-GB"/>
          </w:rPr>
          <w:t>https://www.youtube.com/watch?v=VykHKtgX7kI&amp;feature=youtu.be</w:t>
        </w:r>
      </w:hyperlink>
    </w:p>
    <w:p w14:paraId="3B492CC4" w14:textId="77777777" w:rsidR="00BA299F" w:rsidRDefault="00BA299F" w:rsidP="002403A7">
      <w:pPr>
        <w:rPr>
          <w:rFonts w:eastAsia="Times New Roman" w:cs="Times New Roman"/>
          <w:b/>
          <w:lang w:val="en-GB"/>
        </w:rPr>
      </w:pPr>
    </w:p>
    <w:p w14:paraId="01472CA8" w14:textId="77777777" w:rsidR="00BA299F" w:rsidRDefault="00BA299F" w:rsidP="00873F1E">
      <w:pPr>
        <w:rPr>
          <w:rFonts w:eastAsia="Times New Roman" w:cs="Times New Roman"/>
          <w:b/>
          <w:lang w:val="en-GB"/>
        </w:rPr>
      </w:pPr>
    </w:p>
    <w:p w14:paraId="2288C728" w14:textId="77777777" w:rsidR="00873F1E" w:rsidRPr="00BA299F" w:rsidRDefault="00BA299F" w:rsidP="00873F1E">
      <w:pPr>
        <w:rPr>
          <w:rFonts w:eastAsia="Times New Roman" w:cs="Times New Roman"/>
          <w:b/>
          <w:lang w:val="en-GB"/>
        </w:rPr>
      </w:pPr>
      <w:proofErr w:type="spellStart"/>
      <w:r w:rsidRPr="00BA299F">
        <w:rPr>
          <w:rFonts w:eastAsia="Times New Roman" w:cs="Times New Roman"/>
          <w:b/>
          <w:lang w:val="en-GB"/>
        </w:rPr>
        <w:t>R</w:t>
      </w:r>
      <w:r w:rsidR="00873F1E" w:rsidRPr="00873F1E">
        <w:rPr>
          <w:rFonts w:eastAsia="Times New Roman" w:cs="Times New Roman"/>
          <w:b/>
          <w:lang w:val="en-GB"/>
        </w:rPr>
        <w:t>övid</w:t>
      </w:r>
      <w:proofErr w:type="spellEnd"/>
      <w:r w:rsidR="00873F1E" w:rsidRPr="00873F1E">
        <w:rPr>
          <w:rFonts w:eastAsia="Times New Roman" w:cs="Times New Roman"/>
          <w:b/>
          <w:lang w:val="en-GB"/>
        </w:rPr>
        <w:t xml:space="preserve"> </w:t>
      </w:r>
      <w:proofErr w:type="spellStart"/>
      <w:r w:rsidR="00873F1E" w:rsidRPr="00873F1E">
        <w:rPr>
          <w:rFonts w:eastAsia="Times New Roman" w:cs="Times New Roman"/>
          <w:b/>
          <w:lang w:val="en-GB"/>
        </w:rPr>
        <w:t>írásos</w:t>
      </w:r>
      <w:proofErr w:type="spellEnd"/>
      <w:r w:rsidR="00873F1E" w:rsidRPr="00873F1E">
        <w:rPr>
          <w:rFonts w:eastAsia="Times New Roman" w:cs="Times New Roman"/>
          <w:b/>
          <w:lang w:val="en-GB"/>
        </w:rPr>
        <w:t xml:space="preserve"> </w:t>
      </w:r>
      <w:proofErr w:type="spellStart"/>
      <w:r w:rsidR="00873F1E" w:rsidRPr="00873F1E">
        <w:rPr>
          <w:rFonts w:eastAsia="Times New Roman" w:cs="Times New Roman"/>
          <w:b/>
          <w:lang w:val="en-GB"/>
        </w:rPr>
        <w:t>magyarázat</w:t>
      </w:r>
      <w:proofErr w:type="spellEnd"/>
      <w:r w:rsidR="00873F1E" w:rsidRPr="00873F1E">
        <w:rPr>
          <w:rFonts w:eastAsia="Times New Roman" w:cs="Times New Roman"/>
          <w:b/>
          <w:lang w:val="en-GB"/>
        </w:rPr>
        <w:t xml:space="preserve"> a </w:t>
      </w:r>
      <w:proofErr w:type="spellStart"/>
      <w:r w:rsidR="00873F1E" w:rsidRPr="00873F1E">
        <w:rPr>
          <w:rFonts w:eastAsia="Times New Roman" w:cs="Times New Roman"/>
          <w:b/>
          <w:lang w:val="en-GB"/>
        </w:rPr>
        <w:t>filmről</w:t>
      </w:r>
      <w:proofErr w:type="spellEnd"/>
      <w:r w:rsidR="00873F1E" w:rsidRPr="00873F1E">
        <w:rPr>
          <w:rFonts w:eastAsia="Times New Roman" w:cs="Times New Roman"/>
          <w:b/>
          <w:lang w:val="en-GB"/>
        </w:rPr>
        <w:t xml:space="preserve"> (max.300 </w:t>
      </w:r>
      <w:proofErr w:type="spellStart"/>
      <w:r w:rsidR="00873F1E" w:rsidRPr="00873F1E">
        <w:rPr>
          <w:rFonts w:eastAsia="Times New Roman" w:cs="Times New Roman"/>
          <w:b/>
          <w:lang w:val="en-GB"/>
        </w:rPr>
        <w:t>szó</w:t>
      </w:r>
      <w:proofErr w:type="spellEnd"/>
      <w:r w:rsidR="00873F1E" w:rsidRPr="00873F1E">
        <w:rPr>
          <w:rFonts w:eastAsia="Times New Roman" w:cs="Times New Roman"/>
          <w:b/>
          <w:lang w:val="en-GB"/>
        </w:rPr>
        <w:t xml:space="preserve">) </w:t>
      </w:r>
    </w:p>
    <w:p w14:paraId="744CFDC1" w14:textId="77777777" w:rsidR="00873F1E" w:rsidRPr="004B275C" w:rsidRDefault="00873F1E" w:rsidP="00873F1E">
      <w:pPr>
        <w:rPr>
          <w:rFonts w:ascii="Times New Roman" w:eastAsia="Times New Roman" w:hAnsi="Times New Roman" w:cs="Times New Roman"/>
          <w:lang w:val="en-GB"/>
        </w:rPr>
      </w:pPr>
    </w:p>
    <w:p w14:paraId="48AFD19B" w14:textId="77777777" w:rsidR="00873F1E" w:rsidRPr="00BA299F" w:rsidRDefault="00873F1E" w:rsidP="00873F1E">
      <w:pPr>
        <w:rPr>
          <w:rFonts w:eastAsia="Times New Roman" w:cs="Times New Roman"/>
          <w:lang w:val="en-GB"/>
        </w:rPr>
      </w:pPr>
      <w:r w:rsidRPr="00BA299F">
        <w:rPr>
          <w:rFonts w:eastAsia="Times New Roman" w:cs="Times New Roman"/>
          <w:lang w:val="en-GB"/>
        </w:rPr>
        <w:t xml:space="preserve">In this </w:t>
      </w:r>
      <w:proofErr w:type="gramStart"/>
      <w:r w:rsidRPr="00BA299F">
        <w:rPr>
          <w:rFonts w:eastAsia="Times New Roman" w:cs="Times New Roman"/>
          <w:lang w:val="en-GB"/>
        </w:rPr>
        <w:t>film</w:t>
      </w:r>
      <w:proofErr w:type="gramEnd"/>
      <w:r w:rsidRPr="00BA299F">
        <w:rPr>
          <w:rFonts w:eastAsia="Times New Roman" w:cs="Times New Roman"/>
          <w:lang w:val="en-GB"/>
        </w:rPr>
        <w:t xml:space="preserve"> we wanted to draw parallel between the zombie apocalypse and </w:t>
      </w:r>
      <w:r w:rsidR="007874E7" w:rsidRPr="00BA299F">
        <w:rPr>
          <w:rFonts w:eastAsia="Times New Roman" w:cs="Times New Roman"/>
          <w:lang w:val="en-GB"/>
        </w:rPr>
        <w:t>fans’</w:t>
      </w:r>
      <w:r w:rsidRPr="00BA299F">
        <w:rPr>
          <w:rFonts w:eastAsia="Times New Roman" w:cs="Times New Roman"/>
          <w:lang w:val="en-GB"/>
        </w:rPr>
        <w:t xml:space="preserve"> preparation for the new season of Fear the Walking Dead. A series of em</w:t>
      </w:r>
      <w:bookmarkStart w:id="0" w:name="_GoBack"/>
      <w:bookmarkEnd w:id="0"/>
      <w:r w:rsidRPr="00BA299F">
        <w:rPr>
          <w:rFonts w:eastAsia="Times New Roman" w:cs="Times New Roman"/>
          <w:lang w:val="en-GB"/>
        </w:rPr>
        <w:t>pty cityscapes, close-ups of elements of hiding and our bodies’ biological reaction to fear can easily sugges</w:t>
      </w:r>
      <w:r w:rsidR="007874E7" w:rsidRPr="00BA299F">
        <w:rPr>
          <w:rFonts w:eastAsia="Times New Roman" w:cs="Times New Roman"/>
          <w:lang w:val="en-GB"/>
        </w:rPr>
        <w:t>t the arrival of the apocalypse. Y</w:t>
      </w:r>
      <w:r w:rsidRPr="00BA299F">
        <w:rPr>
          <w:rFonts w:eastAsia="Times New Roman" w:cs="Times New Roman"/>
          <w:lang w:val="en-GB"/>
        </w:rPr>
        <w:t xml:space="preserve">et, when the series of nicely lit close-ups </w:t>
      </w:r>
      <w:r w:rsidR="007874E7" w:rsidRPr="00BA299F">
        <w:rPr>
          <w:rFonts w:eastAsia="Times New Roman" w:cs="Times New Roman"/>
          <w:lang w:val="en-GB"/>
        </w:rPr>
        <w:t>continuing</w:t>
      </w:r>
      <w:r w:rsidRPr="00BA299F">
        <w:rPr>
          <w:rFonts w:eastAsia="Times New Roman" w:cs="Times New Roman"/>
          <w:lang w:val="en-GB"/>
        </w:rPr>
        <w:t xml:space="preserve"> with corn popping, sparkling coke and the TV remote falling, </w:t>
      </w:r>
      <w:r w:rsidR="007874E7" w:rsidRPr="00BA299F">
        <w:rPr>
          <w:rFonts w:eastAsia="Times New Roman" w:cs="Times New Roman"/>
          <w:lang w:val="en-GB"/>
        </w:rPr>
        <w:t xml:space="preserve">with a moment of realization </w:t>
      </w:r>
      <w:r w:rsidRPr="00BA299F">
        <w:rPr>
          <w:rFonts w:eastAsia="Times New Roman" w:cs="Times New Roman"/>
          <w:lang w:val="en-GB"/>
        </w:rPr>
        <w:t xml:space="preserve">we quickly reinterpret what we just saw and understand that these can easily be signs of </w:t>
      </w:r>
      <w:r w:rsidR="009554AE">
        <w:rPr>
          <w:rFonts w:eastAsia="Times New Roman" w:cs="Times New Roman"/>
          <w:lang w:val="en-GB"/>
        </w:rPr>
        <w:t>people being t</w:t>
      </w:r>
      <w:r w:rsidRPr="00BA299F">
        <w:rPr>
          <w:rFonts w:eastAsia="Times New Roman" w:cs="Times New Roman"/>
          <w:lang w:val="en-GB"/>
        </w:rPr>
        <w:t xml:space="preserve">ucked away in their homes, watching the new season of Fear the Walking Dead. </w:t>
      </w:r>
      <w:r w:rsidR="007874E7" w:rsidRPr="00BA299F">
        <w:rPr>
          <w:rFonts w:eastAsia="Times New Roman" w:cs="Times New Roman"/>
          <w:lang w:val="en-GB"/>
        </w:rPr>
        <w:t xml:space="preserve">It’s </w:t>
      </w:r>
      <w:r w:rsidR="000C0787" w:rsidRPr="00BA299F">
        <w:rPr>
          <w:rFonts w:eastAsia="Times New Roman" w:cs="Times New Roman"/>
          <w:lang w:val="en-GB"/>
        </w:rPr>
        <w:t>witty</w:t>
      </w:r>
      <w:r w:rsidR="007874E7" w:rsidRPr="00BA299F">
        <w:rPr>
          <w:rFonts w:eastAsia="Times New Roman" w:cs="Times New Roman"/>
          <w:lang w:val="en-GB"/>
        </w:rPr>
        <w:t xml:space="preserve"> </w:t>
      </w:r>
      <w:r w:rsidR="000C0787" w:rsidRPr="00BA299F">
        <w:rPr>
          <w:rFonts w:eastAsia="Times New Roman" w:cs="Times New Roman"/>
          <w:lang w:val="en-GB"/>
        </w:rPr>
        <w:t>but</w:t>
      </w:r>
      <w:r w:rsidR="007874E7" w:rsidRPr="00BA299F">
        <w:rPr>
          <w:rFonts w:eastAsia="Times New Roman" w:cs="Times New Roman"/>
          <w:lang w:val="en-GB"/>
        </w:rPr>
        <w:t xml:space="preserve"> it doesn’t break the </w:t>
      </w:r>
      <w:r w:rsidR="009554AE">
        <w:rPr>
          <w:rFonts w:eastAsia="Times New Roman" w:cs="Times New Roman"/>
          <w:lang w:val="en-GB"/>
        </w:rPr>
        <w:t xml:space="preserve">true-to-the-show </w:t>
      </w:r>
      <w:r w:rsidR="007874E7" w:rsidRPr="00BA299F">
        <w:rPr>
          <w:rFonts w:eastAsia="Times New Roman" w:cs="Times New Roman"/>
          <w:lang w:val="en-GB"/>
        </w:rPr>
        <w:t xml:space="preserve">tone </w:t>
      </w:r>
      <w:r w:rsidR="009554AE">
        <w:rPr>
          <w:rFonts w:eastAsia="Times New Roman" w:cs="Times New Roman"/>
          <w:lang w:val="en-GB"/>
        </w:rPr>
        <w:t>t</w:t>
      </w:r>
      <w:r w:rsidR="007874E7" w:rsidRPr="00BA299F">
        <w:rPr>
          <w:rFonts w:eastAsia="Times New Roman" w:cs="Times New Roman"/>
          <w:lang w:val="en-GB"/>
        </w:rPr>
        <w:t>hat we’ve been building with the help of suspenseful and tense music a</w:t>
      </w:r>
      <w:r w:rsidR="000C0787" w:rsidRPr="00BA299F">
        <w:rPr>
          <w:rFonts w:eastAsia="Times New Roman" w:cs="Times New Roman"/>
          <w:lang w:val="en-GB"/>
        </w:rPr>
        <w:t>nd the well-</w:t>
      </w:r>
      <w:r w:rsidR="007874E7" w:rsidRPr="00BA299F">
        <w:rPr>
          <w:rFonts w:eastAsia="Times New Roman" w:cs="Times New Roman"/>
          <w:lang w:val="en-GB"/>
        </w:rPr>
        <w:t xml:space="preserve">known flickering effect from previous teasers. </w:t>
      </w:r>
    </w:p>
    <w:p w14:paraId="1C090C8A" w14:textId="77777777" w:rsidR="00873F1E" w:rsidRPr="00BA299F" w:rsidRDefault="007874E7" w:rsidP="00873F1E">
      <w:pPr>
        <w:rPr>
          <w:rFonts w:eastAsia="Times New Roman" w:cs="Times New Roman"/>
          <w:lang w:val="en-GB"/>
        </w:rPr>
      </w:pPr>
      <w:r w:rsidRPr="00BA299F">
        <w:rPr>
          <w:rFonts w:eastAsia="Times New Roman" w:cs="Times New Roman"/>
          <w:lang w:val="en-GB"/>
        </w:rPr>
        <w:t>The film ends with a clever animation where</w:t>
      </w:r>
      <w:r w:rsidR="00873F1E" w:rsidRPr="00BA299F">
        <w:rPr>
          <w:rFonts w:eastAsia="Times New Roman" w:cs="Times New Roman"/>
          <w:lang w:val="en-GB"/>
        </w:rPr>
        <w:t xml:space="preserve"> we draw attention to the FTWD and TWD worlds’ collision</w:t>
      </w:r>
      <w:r w:rsidR="00D92189" w:rsidRPr="00BA299F">
        <w:rPr>
          <w:rFonts w:eastAsia="Times New Roman" w:cs="Times New Roman"/>
          <w:lang w:val="en-GB"/>
        </w:rPr>
        <w:t xml:space="preserve">. </w:t>
      </w:r>
      <w:r w:rsidRPr="00BA299F">
        <w:rPr>
          <w:rFonts w:eastAsia="Times New Roman" w:cs="Times New Roman"/>
          <w:lang w:val="en-GB"/>
        </w:rPr>
        <w:t xml:space="preserve">The message is obvious, yet, due to the presentation it’s still teasing. </w:t>
      </w:r>
      <w:r w:rsidR="00D92189" w:rsidRPr="00BA299F">
        <w:rPr>
          <w:rFonts w:eastAsia="Times New Roman" w:cs="Times New Roman"/>
          <w:lang w:val="en-GB"/>
        </w:rPr>
        <w:t xml:space="preserve"> </w:t>
      </w:r>
      <w:r w:rsidR="00873F1E" w:rsidRPr="00BA299F">
        <w:rPr>
          <w:rFonts w:eastAsia="Times New Roman" w:cs="Times New Roman"/>
          <w:lang w:val="en-GB"/>
        </w:rPr>
        <w:t xml:space="preserve"> </w:t>
      </w:r>
    </w:p>
    <w:p w14:paraId="2232CCD2" w14:textId="77777777" w:rsidR="00873F1E" w:rsidRPr="00BA299F" w:rsidRDefault="00873F1E" w:rsidP="00873F1E">
      <w:pPr>
        <w:rPr>
          <w:rFonts w:eastAsia="Times New Roman" w:cs="Times New Roman"/>
          <w:lang w:val="en-GB"/>
        </w:rPr>
      </w:pPr>
    </w:p>
    <w:p w14:paraId="11E86118" w14:textId="77777777" w:rsidR="00873F1E" w:rsidRPr="00BA299F" w:rsidRDefault="00873F1E" w:rsidP="00873F1E">
      <w:pPr>
        <w:rPr>
          <w:rFonts w:eastAsia="Times New Roman" w:cs="Times New Roman"/>
          <w:lang w:val="en-GB"/>
        </w:rPr>
      </w:pPr>
    </w:p>
    <w:p w14:paraId="1AE1902A" w14:textId="77777777" w:rsidR="00873F1E" w:rsidRPr="00BA299F" w:rsidRDefault="00873F1E" w:rsidP="00873F1E">
      <w:pPr>
        <w:rPr>
          <w:rFonts w:eastAsia="Times New Roman" w:cs="Times New Roman"/>
          <w:lang w:val="en-GB"/>
        </w:rPr>
      </w:pPr>
    </w:p>
    <w:p w14:paraId="5A6468CF" w14:textId="77777777" w:rsidR="00873F1E" w:rsidRPr="000132EA" w:rsidRDefault="00BA299F" w:rsidP="00873F1E">
      <w:pPr>
        <w:rPr>
          <w:rFonts w:eastAsia="Times New Roman" w:cs="Times New Roman"/>
          <w:b/>
          <w:lang w:val="es-ES"/>
        </w:rPr>
      </w:pPr>
      <w:proofErr w:type="spellStart"/>
      <w:r w:rsidRPr="000132EA">
        <w:rPr>
          <w:rFonts w:eastAsia="Times New Roman" w:cs="Times New Roman"/>
          <w:b/>
          <w:lang w:val="es-ES"/>
        </w:rPr>
        <w:t>R</w:t>
      </w:r>
      <w:r w:rsidR="00873F1E" w:rsidRPr="000132EA">
        <w:rPr>
          <w:rFonts w:eastAsia="Times New Roman" w:cs="Times New Roman"/>
          <w:b/>
          <w:lang w:val="es-ES"/>
        </w:rPr>
        <w:t>övid</w:t>
      </w:r>
      <w:proofErr w:type="spellEnd"/>
      <w:r w:rsidR="00873F1E" w:rsidRPr="000132EA">
        <w:rPr>
          <w:rFonts w:eastAsia="Times New Roman" w:cs="Times New Roman"/>
          <w:b/>
          <w:lang w:val="es-ES"/>
        </w:rPr>
        <w:t xml:space="preserve"> </w:t>
      </w:r>
      <w:proofErr w:type="spellStart"/>
      <w:r w:rsidR="00873F1E" w:rsidRPr="000132EA">
        <w:rPr>
          <w:rFonts w:eastAsia="Times New Roman" w:cs="Times New Roman"/>
          <w:b/>
          <w:lang w:val="es-ES"/>
        </w:rPr>
        <w:t>összegzés</w:t>
      </w:r>
      <w:proofErr w:type="spellEnd"/>
      <w:r w:rsidR="00873F1E" w:rsidRPr="000132EA">
        <w:rPr>
          <w:rFonts w:eastAsia="Times New Roman" w:cs="Times New Roman"/>
          <w:b/>
          <w:lang w:val="es-ES"/>
        </w:rPr>
        <w:t xml:space="preserve">, </w:t>
      </w:r>
      <w:proofErr w:type="spellStart"/>
      <w:r w:rsidR="00873F1E" w:rsidRPr="000132EA">
        <w:rPr>
          <w:rFonts w:eastAsia="Times New Roman" w:cs="Times New Roman"/>
          <w:b/>
          <w:lang w:val="es-ES"/>
        </w:rPr>
        <w:t>hogy</w:t>
      </w:r>
      <w:proofErr w:type="spellEnd"/>
      <w:r w:rsidR="00873F1E" w:rsidRPr="000132EA">
        <w:rPr>
          <w:rFonts w:eastAsia="Times New Roman" w:cs="Times New Roman"/>
          <w:b/>
          <w:lang w:val="es-ES"/>
        </w:rPr>
        <w:t xml:space="preserve"> mi </w:t>
      </w:r>
      <w:proofErr w:type="spellStart"/>
      <w:r w:rsidR="00873F1E" w:rsidRPr="000132EA">
        <w:rPr>
          <w:rFonts w:eastAsia="Times New Roman" w:cs="Times New Roman"/>
          <w:b/>
          <w:lang w:val="es-ES"/>
        </w:rPr>
        <w:t>történik</w:t>
      </w:r>
      <w:proofErr w:type="spellEnd"/>
      <w:r w:rsidR="00873F1E" w:rsidRPr="000132EA">
        <w:rPr>
          <w:rFonts w:eastAsia="Times New Roman" w:cs="Times New Roman"/>
          <w:b/>
          <w:lang w:val="es-ES"/>
        </w:rPr>
        <w:t xml:space="preserve"> a </w:t>
      </w:r>
      <w:proofErr w:type="spellStart"/>
      <w:r w:rsidR="00873F1E" w:rsidRPr="000132EA">
        <w:rPr>
          <w:rFonts w:eastAsia="Times New Roman" w:cs="Times New Roman"/>
          <w:b/>
          <w:lang w:val="es-ES"/>
        </w:rPr>
        <w:t>filmben</w:t>
      </w:r>
      <w:proofErr w:type="spellEnd"/>
      <w:r w:rsidR="00873F1E" w:rsidRPr="000132EA">
        <w:rPr>
          <w:rFonts w:eastAsia="Times New Roman" w:cs="Times New Roman"/>
          <w:b/>
          <w:lang w:val="es-ES"/>
        </w:rPr>
        <w:t xml:space="preserve"> (</w:t>
      </w:r>
      <w:proofErr w:type="spellStart"/>
      <w:r w:rsidR="00873F1E" w:rsidRPr="000132EA">
        <w:rPr>
          <w:rFonts w:eastAsia="Times New Roman" w:cs="Times New Roman"/>
          <w:b/>
          <w:lang w:val="es-ES"/>
        </w:rPr>
        <w:t>max</w:t>
      </w:r>
      <w:proofErr w:type="spellEnd"/>
      <w:r w:rsidR="00873F1E" w:rsidRPr="000132EA">
        <w:rPr>
          <w:rFonts w:eastAsia="Times New Roman" w:cs="Times New Roman"/>
          <w:b/>
          <w:lang w:val="es-ES"/>
        </w:rPr>
        <w:t xml:space="preserve">. 150 </w:t>
      </w:r>
      <w:proofErr w:type="spellStart"/>
      <w:r w:rsidR="00873F1E" w:rsidRPr="000132EA">
        <w:rPr>
          <w:rFonts w:eastAsia="Times New Roman" w:cs="Times New Roman"/>
          <w:b/>
          <w:lang w:val="es-ES"/>
        </w:rPr>
        <w:t>szó</w:t>
      </w:r>
      <w:proofErr w:type="spellEnd"/>
      <w:r w:rsidR="00873F1E" w:rsidRPr="000132EA">
        <w:rPr>
          <w:rFonts w:eastAsia="Times New Roman" w:cs="Times New Roman"/>
          <w:b/>
          <w:lang w:val="es-ES"/>
        </w:rPr>
        <w:t xml:space="preserve">) </w:t>
      </w:r>
    </w:p>
    <w:p w14:paraId="5915A6F6" w14:textId="77777777" w:rsidR="00873F1E" w:rsidRPr="000132EA" w:rsidRDefault="00873F1E" w:rsidP="00873F1E">
      <w:pPr>
        <w:rPr>
          <w:rFonts w:eastAsia="Times New Roman" w:cs="Times New Roman"/>
          <w:lang w:val="es-ES"/>
        </w:rPr>
      </w:pPr>
    </w:p>
    <w:p w14:paraId="2EB31C6F" w14:textId="68B6201B" w:rsidR="00BA299F" w:rsidRDefault="004B275C" w:rsidP="00873F1E">
      <w:pPr>
        <w:rPr>
          <w:rFonts w:eastAsia="Times New Roman" w:cs="Times New Roman"/>
          <w:lang w:val="en-GB"/>
        </w:rPr>
      </w:pPr>
      <w:r w:rsidRPr="00BA299F">
        <w:rPr>
          <w:rFonts w:eastAsia="Times New Roman" w:cs="Times New Roman"/>
          <w:lang w:val="en-GB"/>
        </w:rPr>
        <w:t xml:space="preserve">We see empty </w:t>
      </w:r>
      <w:r w:rsidR="00BA299F">
        <w:rPr>
          <w:rFonts w:eastAsia="Times New Roman" w:cs="Times New Roman"/>
          <w:lang w:val="en-GB"/>
        </w:rPr>
        <w:t>city</w:t>
      </w:r>
      <w:r w:rsidR="00873F1E" w:rsidRPr="00BA299F">
        <w:rPr>
          <w:rFonts w:eastAsia="Times New Roman" w:cs="Times New Roman"/>
          <w:lang w:val="en-GB"/>
        </w:rPr>
        <w:t>s</w:t>
      </w:r>
      <w:r w:rsidRPr="00BA299F">
        <w:rPr>
          <w:rFonts w:eastAsia="Times New Roman" w:cs="Times New Roman"/>
          <w:lang w:val="en-GB"/>
        </w:rPr>
        <w:t>capes</w:t>
      </w:r>
      <w:r w:rsidR="00873F1E" w:rsidRPr="00BA299F">
        <w:rPr>
          <w:rFonts w:eastAsia="Times New Roman" w:cs="Times New Roman"/>
          <w:lang w:val="en-GB"/>
        </w:rPr>
        <w:t xml:space="preserve"> and hear suspenseful music. </w:t>
      </w:r>
      <w:r w:rsidR="00A17F27">
        <w:rPr>
          <w:rFonts w:eastAsia="Times New Roman" w:cs="Times New Roman"/>
          <w:lang w:val="en-GB"/>
        </w:rPr>
        <w:t>Text comes up: Where will you be</w:t>
      </w:r>
      <w:r w:rsidR="00873F1E" w:rsidRPr="00BA299F">
        <w:rPr>
          <w:rFonts w:eastAsia="Times New Roman" w:cs="Times New Roman"/>
          <w:lang w:val="en-GB"/>
        </w:rPr>
        <w:t xml:space="preserve">? Further images of apocalyptic streets </w:t>
      </w:r>
      <w:r w:rsidR="00BA299F">
        <w:rPr>
          <w:rFonts w:eastAsia="Times New Roman" w:cs="Times New Roman"/>
          <w:lang w:val="en-GB"/>
        </w:rPr>
        <w:t xml:space="preserve">fade up, </w:t>
      </w:r>
      <w:r w:rsidR="00A17F27">
        <w:rPr>
          <w:rFonts w:eastAsia="Times New Roman" w:cs="Times New Roman"/>
          <w:lang w:val="en-GB"/>
        </w:rPr>
        <w:t xml:space="preserve">followed by text saying: When it’s coming. But what exactly? </w:t>
      </w:r>
      <w:r w:rsidR="00873F1E" w:rsidRPr="00BA299F">
        <w:rPr>
          <w:rFonts w:eastAsia="Times New Roman" w:cs="Times New Roman"/>
          <w:lang w:val="en-GB"/>
        </w:rPr>
        <w:t>Close-</w:t>
      </w:r>
      <w:r w:rsidR="00BA299F">
        <w:rPr>
          <w:rFonts w:eastAsia="Times New Roman" w:cs="Times New Roman"/>
          <w:lang w:val="en-GB"/>
        </w:rPr>
        <w:t>ups of doors locking and curtains shutting show the preparation, while we see sinister close-ups of a body’s physical reaction to something fearful. It’</w:t>
      </w:r>
      <w:r w:rsidR="009554AE">
        <w:rPr>
          <w:rFonts w:eastAsia="Times New Roman" w:cs="Times New Roman"/>
          <w:lang w:val="en-GB"/>
        </w:rPr>
        <w:t xml:space="preserve">s followed by close-ups, </w:t>
      </w:r>
      <w:r w:rsidR="00BA299F">
        <w:rPr>
          <w:rFonts w:eastAsia="Times New Roman" w:cs="Times New Roman"/>
          <w:lang w:val="en-GB"/>
        </w:rPr>
        <w:t>of corn popping, coke sparkl</w:t>
      </w:r>
      <w:r w:rsidR="009554AE">
        <w:rPr>
          <w:rFonts w:eastAsia="Times New Roman" w:cs="Times New Roman"/>
          <w:lang w:val="en-GB"/>
        </w:rPr>
        <w:t>ing and a TV remote falling</w:t>
      </w:r>
      <w:r w:rsidR="009554AE" w:rsidRPr="009554AE">
        <w:rPr>
          <w:rFonts w:eastAsia="Times New Roman" w:cs="Times New Roman"/>
          <w:lang w:val="en-GB"/>
        </w:rPr>
        <w:t xml:space="preserve"> </w:t>
      </w:r>
      <w:r w:rsidR="009554AE">
        <w:rPr>
          <w:rFonts w:eastAsia="Times New Roman" w:cs="Times New Roman"/>
          <w:lang w:val="en-GB"/>
        </w:rPr>
        <w:t>shot in a similar vein – so all along, it was about preparing for the show</w:t>
      </w:r>
      <w:r w:rsidR="00BA299F">
        <w:rPr>
          <w:rFonts w:eastAsia="Times New Roman" w:cs="Times New Roman"/>
          <w:lang w:val="en-GB"/>
        </w:rPr>
        <w:t xml:space="preserve">. We reveal </w:t>
      </w:r>
      <w:r w:rsidR="009554AE">
        <w:rPr>
          <w:rFonts w:eastAsia="Times New Roman" w:cs="Times New Roman"/>
          <w:lang w:val="en-GB"/>
        </w:rPr>
        <w:t>groups of people</w:t>
      </w:r>
      <w:r w:rsidR="00BA299F">
        <w:rPr>
          <w:rFonts w:eastAsia="Times New Roman" w:cs="Times New Roman"/>
          <w:lang w:val="en-GB"/>
        </w:rPr>
        <w:t xml:space="preserve"> sitting in front of the TV, excitedly staring at the screen. The film ends with </w:t>
      </w:r>
      <w:r w:rsidR="009554AE">
        <w:rPr>
          <w:rFonts w:eastAsia="Times New Roman" w:cs="Times New Roman"/>
          <w:lang w:val="en-GB"/>
        </w:rPr>
        <w:t xml:space="preserve">an </w:t>
      </w:r>
      <w:r w:rsidR="00BA299F">
        <w:rPr>
          <w:rFonts w:eastAsia="Times New Roman" w:cs="Times New Roman"/>
          <w:lang w:val="en-GB"/>
        </w:rPr>
        <w:t>animation where the word “Fear” in Fear the Walking Dead’s logo flickers, leaving The Walking Dead’s logo behind for split seconds</w:t>
      </w:r>
      <w:r w:rsidR="009554AE">
        <w:rPr>
          <w:rFonts w:eastAsia="Times New Roman" w:cs="Times New Roman"/>
          <w:lang w:val="en-GB"/>
        </w:rPr>
        <w:t>, enhancing the message of the text below:</w:t>
      </w:r>
      <w:r w:rsidR="00BA299F">
        <w:rPr>
          <w:rFonts w:eastAsia="Times New Roman" w:cs="Times New Roman"/>
          <w:lang w:val="en-GB"/>
        </w:rPr>
        <w:t xml:space="preserve"> Two Worlds Collide</w:t>
      </w:r>
      <w:r w:rsidR="009554AE">
        <w:rPr>
          <w:rFonts w:eastAsia="Times New Roman" w:cs="Times New Roman"/>
          <w:lang w:val="en-GB"/>
        </w:rPr>
        <w:t>. W</w:t>
      </w:r>
      <w:r w:rsidR="00BA299F">
        <w:rPr>
          <w:rFonts w:eastAsia="Times New Roman" w:cs="Times New Roman"/>
          <w:lang w:val="en-GB"/>
        </w:rPr>
        <w:t>e end on the date 16 April and the AMC logo.</w:t>
      </w:r>
    </w:p>
    <w:p w14:paraId="2856ABD6" w14:textId="77777777" w:rsidR="00BA299F" w:rsidRPr="00BA299F" w:rsidRDefault="00BA299F" w:rsidP="00873F1E">
      <w:pPr>
        <w:rPr>
          <w:rFonts w:eastAsia="Times New Roman" w:cs="Times New Roman"/>
          <w:lang w:val="en-GB"/>
        </w:rPr>
      </w:pPr>
    </w:p>
    <w:p w14:paraId="200AFE98" w14:textId="77777777" w:rsidR="00873F1E" w:rsidRPr="00BA299F" w:rsidRDefault="00873F1E" w:rsidP="00873F1E">
      <w:pPr>
        <w:rPr>
          <w:rFonts w:eastAsia="Times New Roman" w:cs="Times New Roman"/>
          <w:lang w:val="en-GB"/>
        </w:rPr>
      </w:pPr>
    </w:p>
    <w:p w14:paraId="60D5DC7E" w14:textId="77777777" w:rsidR="00873F1E" w:rsidRPr="00BA299F" w:rsidRDefault="00BA299F" w:rsidP="00873F1E">
      <w:pPr>
        <w:rPr>
          <w:rFonts w:eastAsia="Times New Roman" w:cs="Times New Roman"/>
          <w:b/>
          <w:lang w:val="es-ES"/>
        </w:rPr>
      </w:pPr>
      <w:r w:rsidRPr="009554AE">
        <w:rPr>
          <w:rFonts w:eastAsia="Times New Roman" w:cs="Times New Roman"/>
          <w:b/>
        </w:rPr>
        <w:t xml:space="preserve"> </w:t>
      </w:r>
      <w:proofErr w:type="spellStart"/>
      <w:r w:rsidRPr="00BA299F">
        <w:rPr>
          <w:rFonts w:eastAsia="Times New Roman" w:cs="Times New Roman"/>
          <w:b/>
          <w:lang w:val="es-ES"/>
        </w:rPr>
        <w:t>R</w:t>
      </w:r>
      <w:r w:rsidR="00873F1E" w:rsidRPr="00873F1E">
        <w:rPr>
          <w:rFonts w:eastAsia="Times New Roman" w:cs="Times New Roman"/>
          <w:b/>
          <w:lang w:val="es-ES"/>
        </w:rPr>
        <w:t>övid</w:t>
      </w:r>
      <w:proofErr w:type="spellEnd"/>
      <w:r w:rsidR="00873F1E" w:rsidRPr="00873F1E">
        <w:rPr>
          <w:rFonts w:eastAsia="Times New Roman" w:cs="Times New Roman"/>
          <w:b/>
          <w:lang w:val="es-ES"/>
        </w:rPr>
        <w:t xml:space="preserve"> </w:t>
      </w:r>
      <w:proofErr w:type="spellStart"/>
      <w:r w:rsidR="00873F1E" w:rsidRPr="00873F1E">
        <w:rPr>
          <w:rFonts w:eastAsia="Times New Roman" w:cs="Times New Roman"/>
          <w:b/>
          <w:lang w:val="es-ES"/>
        </w:rPr>
        <w:t>kultúrális</w:t>
      </w:r>
      <w:proofErr w:type="spellEnd"/>
      <w:r w:rsidR="00873F1E" w:rsidRPr="00873F1E">
        <w:rPr>
          <w:rFonts w:eastAsia="Times New Roman" w:cs="Times New Roman"/>
          <w:b/>
          <w:lang w:val="es-ES"/>
        </w:rPr>
        <w:t>/</w:t>
      </w:r>
      <w:proofErr w:type="spellStart"/>
      <w:r w:rsidR="00873F1E" w:rsidRPr="00873F1E">
        <w:rPr>
          <w:rFonts w:eastAsia="Times New Roman" w:cs="Times New Roman"/>
          <w:b/>
          <w:lang w:val="es-ES"/>
        </w:rPr>
        <w:t>kontextus</w:t>
      </w:r>
      <w:proofErr w:type="spellEnd"/>
      <w:r w:rsidR="00873F1E" w:rsidRPr="00873F1E">
        <w:rPr>
          <w:rFonts w:eastAsia="Times New Roman" w:cs="Times New Roman"/>
          <w:b/>
          <w:lang w:val="es-ES"/>
        </w:rPr>
        <w:t xml:space="preserve"> </w:t>
      </w:r>
      <w:proofErr w:type="spellStart"/>
      <w:r w:rsidR="00873F1E" w:rsidRPr="00873F1E">
        <w:rPr>
          <w:rFonts w:eastAsia="Times New Roman" w:cs="Times New Roman"/>
          <w:b/>
          <w:lang w:val="es-ES"/>
        </w:rPr>
        <w:t>információ</w:t>
      </w:r>
      <w:proofErr w:type="spellEnd"/>
      <w:r w:rsidR="00873F1E" w:rsidRPr="00873F1E">
        <w:rPr>
          <w:rFonts w:eastAsia="Times New Roman" w:cs="Times New Roman"/>
          <w:b/>
          <w:lang w:val="es-ES"/>
        </w:rPr>
        <w:t xml:space="preserve"> (150 </w:t>
      </w:r>
      <w:proofErr w:type="spellStart"/>
      <w:r w:rsidR="00873F1E" w:rsidRPr="00873F1E">
        <w:rPr>
          <w:rFonts w:eastAsia="Times New Roman" w:cs="Times New Roman"/>
          <w:b/>
          <w:lang w:val="es-ES"/>
        </w:rPr>
        <w:t>szó</w:t>
      </w:r>
      <w:proofErr w:type="spellEnd"/>
      <w:r w:rsidR="00873F1E" w:rsidRPr="00873F1E">
        <w:rPr>
          <w:rFonts w:eastAsia="Times New Roman" w:cs="Times New Roman"/>
          <w:b/>
          <w:lang w:val="es-ES"/>
        </w:rPr>
        <w:t>)</w:t>
      </w:r>
    </w:p>
    <w:p w14:paraId="0778AE5C" w14:textId="77777777" w:rsidR="00BA299F" w:rsidRPr="00873F1E" w:rsidRDefault="00BA299F" w:rsidP="00873F1E">
      <w:pPr>
        <w:rPr>
          <w:rFonts w:eastAsia="Times New Roman" w:cs="Times New Roman"/>
          <w:lang w:val="es-ES"/>
        </w:rPr>
      </w:pPr>
    </w:p>
    <w:p w14:paraId="3BC5B811" w14:textId="77777777" w:rsidR="00963482" w:rsidRDefault="004B275C">
      <w:pPr>
        <w:rPr>
          <w:lang w:val="en-GB"/>
        </w:rPr>
      </w:pPr>
      <w:r w:rsidRPr="00BA299F">
        <w:rPr>
          <w:lang w:val="en-GB"/>
        </w:rPr>
        <w:t>When the new season of our favourite show is coming, we pretty much get into survival mode. Our heartbeat increases, we get goose</w:t>
      </w:r>
      <w:r w:rsidR="00BA299F" w:rsidRPr="00BA299F">
        <w:rPr>
          <w:lang w:val="en-GB"/>
        </w:rPr>
        <w:t xml:space="preserve"> </w:t>
      </w:r>
      <w:r w:rsidRPr="00BA299F">
        <w:rPr>
          <w:lang w:val="en-GB"/>
        </w:rPr>
        <w:t xml:space="preserve">bumps and we physically react to the excitement. The only important thing is that we’re there, in front of the TV, prepared for the moment when the well-known theme song hits our ear and the opening credits fade up. </w:t>
      </w:r>
    </w:p>
    <w:p w14:paraId="5211BB45" w14:textId="77777777" w:rsidR="000132EA" w:rsidRDefault="000132EA">
      <w:pPr>
        <w:rPr>
          <w:lang w:val="en-GB"/>
        </w:rPr>
      </w:pPr>
    </w:p>
    <w:p w14:paraId="1DB958BF" w14:textId="77777777" w:rsidR="000132EA" w:rsidRDefault="000132EA" w:rsidP="000132EA">
      <w:pPr>
        <w:rPr>
          <w:rFonts w:eastAsia="Times New Roman" w:cs="Times New Roman"/>
          <w:b/>
          <w:i/>
          <w:sz w:val="32"/>
          <w:szCs w:val="32"/>
          <w:lang w:val="en-GB"/>
        </w:rPr>
      </w:pP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lastRenderedPageBreak/>
        <w:t>Tisztelt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zsűri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! </w:t>
      </w:r>
    </w:p>
    <w:p w14:paraId="6A8E6755" w14:textId="77777777" w:rsidR="000132EA" w:rsidRDefault="000132EA" w:rsidP="000132EA">
      <w:pPr>
        <w:rPr>
          <w:rFonts w:eastAsia="Times New Roman" w:cs="Times New Roman"/>
          <w:b/>
          <w:i/>
          <w:sz w:val="32"/>
          <w:szCs w:val="32"/>
          <w:lang w:val="en-GB"/>
        </w:rPr>
      </w:pPr>
    </w:p>
    <w:p w14:paraId="741F20CF" w14:textId="3CD2AF7F" w:rsidR="000132EA" w:rsidRPr="000132EA" w:rsidRDefault="000132EA" w:rsidP="000132EA">
      <w:pPr>
        <w:rPr>
          <w:rFonts w:eastAsia="Times New Roman" w:cs="Times New Roman"/>
          <w:b/>
          <w:i/>
          <w:sz w:val="32"/>
          <w:szCs w:val="32"/>
          <w:lang w:val="hu-HU"/>
        </w:rPr>
      </w:pP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Mivel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nem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volt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teljesen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egyértelmű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,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hogy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főcím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zenét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használhatunk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-e,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ezért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2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verziót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készítettünk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az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It’s Coming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című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beadványunhoz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.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Az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egyik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eredeti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FTWD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zenével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, a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másik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pedig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jogdíjmentes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sound design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elemekből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keszült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. </w:t>
      </w:r>
    </w:p>
    <w:p w14:paraId="0D4A1891" w14:textId="77777777" w:rsidR="000132EA" w:rsidRPr="000132EA" w:rsidRDefault="000132EA">
      <w:pPr>
        <w:rPr>
          <w:lang w:val="hu-HU"/>
        </w:rPr>
      </w:pPr>
    </w:p>
    <w:sectPr w:rsidR="000132EA" w:rsidRPr="000132EA" w:rsidSect="002E5A3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1E"/>
    <w:rsid w:val="000132EA"/>
    <w:rsid w:val="000C0787"/>
    <w:rsid w:val="00236065"/>
    <w:rsid w:val="002403A7"/>
    <w:rsid w:val="002E5A38"/>
    <w:rsid w:val="00324F53"/>
    <w:rsid w:val="004B275C"/>
    <w:rsid w:val="00686361"/>
    <w:rsid w:val="007874E7"/>
    <w:rsid w:val="007E49BA"/>
    <w:rsid w:val="00873F1E"/>
    <w:rsid w:val="00917038"/>
    <w:rsid w:val="009554AE"/>
    <w:rsid w:val="00A17F27"/>
    <w:rsid w:val="00BA299F"/>
    <w:rsid w:val="00D655FA"/>
    <w:rsid w:val="00D9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3D5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VykHKtgX7kI&amp;feature=youtu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5BE9BA-7C7B-9E43-B09C-D2A789A8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420</Words>
  <Characters>2396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2018-03-27T10:35:00Z</dcterms:created>
  <dcterms:modified xsi:type="dcterms:W3CDTF">2018-03-27T16:14:00Z</dcterms:modified>
</cp:coreProperties>
</file>